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298" w:rsidRDefault="00B61298" w:rsidP="00B61298">
      <w:pPr>
        <w:pStyle w:val="Web"/>
        <w:jc w:val="center"/>
      </w:pPr>
      <w:r>
        <w:rPr>
          <w:b/>
          <w:bCs/>
          <w:sz w:val="36"/>
          <w:szCs w:val="36"/>
        </w:rPr>
        <w:t>誰來報喜報憂？</w:t>
      </w:r>
      <w:r w:rsidR="00AF7BFC">
        <w:rPr>
          <w:rFonts w:hint="eastAsia"/>
          <w:b/>
          <w:bCs/>
          <w:sz w:val="36"/>
          <w:szCs w:val="36"/>
        </w:rPr>
        <w:t>6</w:t>
      </w:r>
      <w:r w:rsidR="00AF7BFC">
        <w:rPr>
          <w:b/>
          <w:bCs/>
          <w:sz w:val="36"/>
          <w:szCs w:val="36"/>
        </w:rPr>
        <w:t>59</w:t>
      </w:r>
      <w:bookmarkStart w:id="0" w:name="_GoBack"/>
      <w:bookmarkEnd w:id="0"/>
    </w:p>
    <w:p w:rsidR="00B61298" w:rsidRDefault="00B61298" w:rsidP="00B61298">
      <w:pPr>
        <w:pStyle w:val="Web"/>
      </w:pPr>
      <w:r>
        <w:t xml:space="preserve">　　監察院卸任院長離職時講了很多重話，但把打不成昏君奸臣的責任推得一乾二淨。新上任的監察院長，也認不清楚職權，</w:t>
      </w:r>
      <w:proofErr w:type="gramStart"/>
      <w:r>
        <w:t>竟說揚清</w:t>
      </w:r>
      <w:proofErr w:type="gramEnd"/>
      <w:r>
        <w:t>比較重要，</w:t>
      </w:r>
      <w:proofErr w:type="gramStart"/>
      <w:r>
        <w:t>說要</w:t>
      </w:r>
      <w:proofErr w:type="gramEnd"/>
      <w:r>
        <w:t>藉調查權發掘优秀的公務員。</w:t>
      </w:r>
    </w:p>
    <w:p w:rsidR="00B61298" w:rsidRDefault="00B61298" w:rsidP="00B61298">
      <w:pPr>
        <w:pStyle w:val="Web"/>
      </w:pPr>
      <w:r>
        <w:t xml:space="preserve">　　根據憲法，監察院為國家最高監察機關，行使彈劾、糾舉及審計權，監察委員全部的職權是在調查出機構及其官員的弊端，而不是在獎勵，新任監察院長似乎覺得有氣無力</w:t>
      </w:r>
      <w:proofErr w:type="gramStart"/>
      <w:r>
        <w:t>糾彈還不</w:t>
      </w:r>
      <w:proofErr w:type="gramEnd"/>
      <w:r>
        <w:t>能為行政部門護航，還要用讚美方式來保護官員。對這樣的監察院，我們還能有什麼指望？</w:t>
      </w:r>
    </w:p>
    <w:p w:rsidR="00B61298" w:rsidRDefault="00B61298" w:rsidP="00B61298">
      <w:pPr>
        <w:pStyle w:val="Web"/>
      </w:pPr>
      <w:r>
        <w:t xml:space="preserve">　　專門負責整肅清理政府弊端的監察院，竟要報喜不報憂。相對於此，現在的傳播媒體,特別是電視媒體，卻又正好顛倒過來，特別喜歡</w:t>
      </w:r>
      <w:proofErr w:type="gramStart"/>
      <w:r>
        <w:t>報憂不報喜</w:t>
      </w:r>
      <w:proofErr w:type="gramEnd"/>
      <w:r>
        <w:t>，成天一直重複播送種種犯罪案件，報得人心惶惶。</w:t>
      </w:r>
    </w:p>
    <w:p w:rsidR="00B61298" w:rsidRDefault="00B61298" w:rsidP="00B61298">
      <w:pPr>
        <w:pStyle w:val="Web"/>
      </w:pPr>
      <w:r>
        <w:t xml:space="preserve">　　假如說，監察院應該是報憂，那麼傳播媒體就應該既報喜又報憂。監察院的職責是調查出弊端，而新聞媒體就在報導重要的事實，就社會上發生的重要事實而言，有好也有壞，除非這個社會已經到了崩潰的邊緣，只有壞事而沒有好事。</w:t>
      </w:r>
    </w:p>
    <w:p w:rsidR="00B61298" w:rsidRDefault="00B61298" w:rsidP="00B61298">
      <w:pPr>
        <w:pStyle w:val="Web"/>
      </w:pPr>
      <w:r>
        <w:t xml:space="preserve">　　監察院大約是一點希望都沒有了，傳播媒體可能可以多扮演一些民間監察的力量，可是傳播媒體的角色究竟不只是在監察和批判。同時，目前媒體非常喜歡報導所謂的社會新聞和各種醜聞，似乎就是為了揭發而揭發。</w:t>
      </w:r>
    </w:p>
    <w:p w:rsidR="00B61298" w:rsidRDefault="00B61298" w:rsidP="00B61298">
      <w:pPr>
        <w:pStyle w:val="Web"/>
      </w:pPr>
      <w:r>
        <w:t xml:space="preserve">　　殺人自殺要報、大大小小的搶案要報，甚至只要是社會負面的現象都要報。報的時候，也要一口氣連續報好幾個。更糟糕的是，大家好像在比賽一樣，各台各</w:t>
      </w:r>
      <w:proofErr w:type="gramStart"/>
      <w:r>
        <w:t>報愈報愈</w:t>
      </w:r>
      <w:proofErr w:type="gramEnd"/>
      <w:r>
        <w:t>起勁。</w:t>
      </w:r>
    </w:p>
    <w:p w:rsidR="00B61298" w:rsidRDefault="00B61298" w:rsidP="00B61298">
      <w:pPr>
        <w:pStyle w:val="Web"/>
      </w:pPr>
      <w:r>
        <w:t xml:space="preserve">　　其實，新聞報導本質上不應該是這個樣子的。有重要的有新聞價值的壞消息固然要報，但社會上乃至於國際間還是很多好消息。我們不是要求媒體刻意報導所謂的光明面，而是要求傳播媒體報導重要而有意義的消息。</w:t>
      </w:r>
    </w:p>
    <w:p w:rsidR="00B61298" w:rsidRPr="00B61298" w:rsidRDefault="00B61298"/>
    <w:sectPr w:rsidR="00B61298" w:rsidRPr="00B612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98"/>
    <w:rsid w:val="00AF7BFC"/>
    <w:rsid w:val="00B6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62A3A"/>
  <w15:chartTrackingRefBased/>
  <w15:docId w15:val="{54097DB1-B637-4BF2-B916-30035202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6129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343</Characters>
  <Application>Microsoft Office Word</Application>
  <DocSecurity>0</DocSecurity>
  <Lines>12</Lines>
  <Paragraphs>8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</dc:creator>
  <cp:keywords/>
  <dc:description/>
  <cp:lastModifiedBy>chy</cp:lastModifiedBy>
  <cp:revision>3</cp:revision>
  <dcterms:created xsi:type="dcterms:W3CDTF">2023-10-21T10:59:00Z</dcterms:created>
  <dcterms:modified xsi:type="dcterms:W3CDTF">2023-10-21T11:01:00Z</dcterms:modified>
</cp:coreProperties>
</file>